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63" w:rsidRDefault="00897C63" w:rsidP="00316AFF">
      <w:pPr>
        <w:spacing w:after="0" w:line="240" w:lineRule="auto"/>
        <w:ind w:firstLine="539"/>
        <w:rPr>
          <w:rFonts w:ascii="Arial" w:hAnsi="Arial" w:cs="Arial"/>
          <w:sz w:val="20"/>
          <w:szCs w:val="20"/>
        </w:rPr>
      </w:pPr>
    </w:p>
    <w:p w:rsidR="00897C63" w:rsidRDefault="00897C63" w:rsidP="00316AFF">
      <w:pPr>
        <w:spacing w:after="0" w:line="240" w:lineRule="auto"/>
        <w:ind w:firstLine="539"/>
        <w:rPr>
          <w:rFonts w:ascii="Arial" w:hAnsi="Arial" w:cs="Arial"/>
          <w:sz w:val="20"/>
          <w:szCs w:val="20"/>
        </w:rPr>
      </w:pPr>
    </w:p>
    <w:p w:rsidR="00897C63" w:rsidRDefault="00897C63" w:rsidP="00316AFF">
      <w:pPr>
        <w:spacing w:after="0" w:line="240" w:lineRule="auto"/>
        <w:ind w:firstLine="539"/>
        <w:rPr>
          <w:rFonts w:ascii="Arial" w:hAnsi="Arial" w:cs="Arial"/>
          <w:sz w:val="20"/>
          <w:szCs w:val="20"/>
        </w:rPr>
      </w:pPr>
    </w:p>
    <w:p w:rsidR="00897C63" w:rsidRPr="00023424" w:rsidRDefault="00897C63" w:rsidP="00A71882">
      <w:pPr>
        <w:spacing w:after="0" w:line="240" w:lineRule="auto"/>
        <w:ind w:firstLine="539"/>
        <w:rPr>
          <w:rFonts w:ascii="Arial" w:hAnsi="Arial" w:cs="Arial"/>
        </w:rPr>
      </w:pPr>
      <w:bookmarkStart w:id="0" w:name="_GoBack"/>
    </w:p>
    <w:p w:rsidR="00897C63" w:rsidRPr="00023424" w:rsidRDefault="0065554B" w:rsidP="001A62F5">
      <w:pPr>
        <w:ind w:left="284" w:right="849"/>
        <w:jc w:val="both"/>
        <w:rPr>
          <w:rFonts w:ascii="Arial" w:hAnsi="Arial" w:cs="Arial"/>
          <w:b/>
          <w:bCs/>
        </w:rPr>
      </w:pPr>
      <w:r w:rsidRPr="00023424">
        <w:rPr>
          <w:rFonts w:ascii="Arial" w:hAnsi="Arial" w:cs="Arial"/>
          <w:b/>
          <w:bCs/>
        </w:rPr>
        <w:t xml:space="preserve">110 Jahre Kaiserdamm – </w:t>
      </w:r>
      <w:r w:rsidR="00126786" w:rsidRPr="00023424">
        <w:rPr>
          <w:rFonts w:ascii="Arial" w:hAnsi="Arial" w:cs="Arial"/>
          <w:b/>
          <w:bCs/>
        </w:rPr>
        <w:t xml:space="preserve"> </w:t>
      </w:r>
      <w:r w:rsidRPr="00023424">
        <w:rPr>
          <w:rFonts w:ascii="Arial" w:hAnsi="Arial" w:cs="Arial"/>
          <w:b/>
          <w:bCs/>
        </w:rPr>
        <w:t>große Jubiläum</w:t>
      </w:r>
      <w:r w:rsidR="00EA111C" w:rsidRPr="00023424">
        <w:rPr>
          <w:rFonts w:ascii="Arial" w:hAnsi="Arial" w:cs="Arial"/>
          <w:b/>
          <w:bCs/>
        </w:rPr>
        <w:t>sfeier</w:t>
      </w:r>
      <w:r w:rsidRPr="00023424">
        <w:rPr>
          <w:rFonts w:ascii="Arial" w:hAnsi="Arial" w:cs="Arial"/>
          <w:b/>
          <w:bCs/>
        </w:rPr>
        <w:t xml:space="preserve"> am letzten Oktoberwochenende</w:t>
      </w:r>
    </w:p>
    <w:bookmarkEnd w:id="0"/>
    <w:p w:rsidR="00897C63" w:rsidRPr="001A62F5" w:rsidRDefault="00897C63" w:rsidP="001A62F5">
      <w:pPr>
        <w:ind w:left="284" w:right="849"/>
        <w:jc w:val="both"/>
        <w:rPr>
          <w:rFonts w:ascii="Arial" w:hAnsi="Arial" w:cs="Arial"/>
        </w:rPr>
      </w:pPr>
      <w:r w:rsidRPr="001A62F5">
        <w:rPr>
          <w:rFonts w:ascii="Arial" w:hAnsi="Arial" w:cs="Arial"/>
        </w:rPr>
        <w:t xml:space="preserve">Der Kaiserdamm feiert vom </w:t>
      </w:r>
      <w:r w:rsidRPr="001A62F5">
        <w:rPr>
          <w:rFonts w:ascii="Arial" w:hAnsi="Arial" w:cs="Arial"/>
          <w:b/>
          <w:bCs/>
        </w:rPr>
        <w:t>28. - 30. Oktober 2016</w:t>
      </w:r>
      <w:r w:rsidRPr="001A62F5">
        <w:rPr>
          <w:rFonts w:ascii="Arial" w:hAnsi="Arial" w:cs="Arial"/>
        </w:rPr>
        <w:t xml:space="preserve"> mit  einem verkaufsoffenen Wochenende sein 110-jähriges Jubiläum und bietet ein spannendes</w:t>
      </w:r>
      <w:r>
        <w:rPr>
          <w:rFonts w:ascii="Arial" w:hAnsi="Arial" w:cs="Arial"/>
        </w:rPr>
        <w:t xml:space="preserve">, </w:t>
      </w:r>
      <w:r w:rsidRPr="001A62F5">
        <w:rPr>
          <w:rFonts w:ascii="Arial" w:hAnsi="Arial" w:cs="Arial"/>
        </w:rPr>
        <w:t xml:space="preserve">informatives Programm. So wird die </w:t>
      </w:r>
      <w:r w:rsidRPr="001A62F5">
        <w:rPr>
          <w:rFonts w:ascii="Arial" w:hAnsi="Arial" w:cs="Arial"/>
          <w:b/>
          <w:bCs/>
        </w:rPr>
        <w:t>längste Galerie Berlins mit historischen Fotos</w:t>
      </w:r>
      <w:r w:rsidRPr="001A62F5">
        <w:rPr>
          <w:rFonts w:ascii="Arial" w:hAnsi="Arial" w:cs="Arial"/>
        </w:rPr>
        <w:t xml:space="preserve"> in den </w:t>
      </w:r>
      <w:r w:rsidRPr="001A62F5">
        <w:rPr>
          <w:rFonts w:ascii="Arial" w:hAnsi="Arial" w:cs="Arial"/>
          <w:b/>
          <w:bCs/>
        </w:rPr>
        <w:t xml:space="preserve">Schaufenstern </w:t>
      </w:r>
      <w:r w:rsidRPr="001A62F5">
        <w:rPr>
          <w:rFonts w:ascii="Arial" w:hAnsi="Arial" w:cs="Arial"/>
        </w:rPr>
        <w:t>des 1680 Meter</w:t>
      </w:r>
      <w:r>
        <w:rPr>
          <w:rFonts w:ascii="Arial" w:hAnsi="Arial" w:cs="Arial"/>
        </w:rPr>
        <w:t xml:space="preserve"> langen Kaiserdamms stattfinden</w:t>
      </w:r>
      <w:r w:rsidRPr="001A62F5">
        <w:rPr>
          <w:rFonts w:ascii="Arial" w:hAnsi="Arial" w:cs="Arial"/>
        </w:rPr>
        <w:t xml:space="preserve">. Historische Aufnahmen zeigen den Kaiserdamm in seiner früheren Schönheit. Tolle Preise erwarten die Gewinner eines </w:t>
      </w:r>
      <w:r w:rsidRPr="001A62F5">
        <w:rPr>
          <w:rFonts w:ascii="Arial" w:hAnsi="Arial" w:cs="Arial"/>
          <w:b/>
          <w:bCs/>
        </w:rPr>
        <w:t>Rätselparcours</w:t>
      </w:r>
      <w:r w:rsidRPr="001A62F5">
        <w:rPr>
          <w:rFonts w:ascii="Arial" w:hAnsi="Arial" w:cs="Arial"/>
        </w:rPr>
        <w:t xml:space="preserve"> mit Fragen zur historischen Fotogalerie. </w:t>
      </w:r>
      <w:r>
        <w:rPr>
          <w:rFonts w:ascii="Arial" w:hAnsi="Arial" w:cs="Arial"/>
        </w:rPr>
        <w:t xml:space="preserve"> Zum Jubiläum erscheint auch </w:t>
      </w:r>
      <w:r w:rsidRPr="001A62F5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 xml:space="preserve">neue </w:t>
      </w:r>
      <w:r w:rsidRPr="001A62F5">
        <w:rPr>
          <w:rFonts w:ascii="Arial" w:hAnsi="Arial" w:cs="Arial"/>
          <w:b/>
          <w:bCs/>
        </w:rPr>
        <w:t>Kalender 2017</w:t>
      </w:r>
      <w:r w:rsidRPr="001A62F5">
        <w:rPr>
          <w:rFonts w:ascii="Arial" w:hAnsi="Arial" w:cs="Arial"/>
        </w:rPr>
        <w:t xml:space="preserve"> mit historischen Fotos.</w:t>
      </w:r>
    </w:p>
    <w:p w:rsidR="00897C63" w:rsidRPr="001A62F5" w:rsidRDefault="00897C63" w:rsidP="001A62F5">
      <w:pPr>
        <w:ind w:left="284" w:right="849"/>
        <w:jc w:val="both"/>
        <w:rPr>
          <w:rFonts w:ascii="Arial" w:hAnsi="Arial" w:cs="Arial"/>
        </w:rPr>
      </w:pPr>
      <w:r w:rsidRPr="001A62F5">
        <w:rPr>
          <w:rFonts w:ascii="Arial" w:hAnsi="Arial" w:cs="Arial"/>
        </w:rPr>
        <w:t xml:space="preserve">Die </w:t>
      </w:r>
      <w:r w:rsidRPr="001A62F5">
        <w:rPr>
          <w:rFonts w:ascii="Arial" w:hAnsi="Arial" w:cs="Arial"/>
          <w:b/>
          <w:bCs/>
        </w:rPr>
        <w:t>Ausstellung „Der Kaiserdamm 2016“</w:t>
      </w:r>
      <w:r w:rsidRPr="001A62F5">
        <w:rPr>
          <w:rFonts w:ascii="Arial" w:hAnsi="Arial" w:cs="Arial"/>
        </w:rPr>
        <w:t xml:space="preserve"> der Gruppe FOTORIOSA wird am Freitag, de</w:t>
      </w:r>
      <w:r>
        <w:rPr>
          <w:rFonts w:ascii="Arial" w:hAnsi="Arial" w:cs="Arial"/>
        </w:rPr>
        <w:t>m</w:t>
      </w:r>
      <w:r w:rsidRPr="001A62F5">
        <w:rPr>
          <w:rFonts w:ascii="Arial" w:hAnsi="Arial" w:cs="Arial"/>
        </w:rPr>
        <w:t xml:space="preserve"> </w:t>
      </w:r>
      <w:r w:rsidRPr="001A62F5">
        <w:rPr>
          <w:rFonts w:ascii="Arial" w:hAnsi="Arial" w:cs="Arial"/>
          <w:b/>
          <w:bCs/>
        </w:rPr>
        <w:t>28. Oktober 2016 um 17:30 Uhr</w:t>
      </w:r>
      <w:r w:rsidRPr="001A62F5">
        <w:rPr>
          <w:rFonts w:ascii="Arial" w:hAnsi="Arial" w:cs="Arial"/>
        </w:rPr>
        <w:t xml:space="preserve"> in der BMW-Niederlassung am Kaiserdamm 90 eröffnet und ist dort vier Wochen lang zu sehen. </w:t>
      </w:r>
      <w:r w:rsidR="003C42A0">
        <w:rPr>
          <w:rFonts w:ascii="Arial" w:hAnsi="Arial" w:cs="Arial"/>
        </w:rPr>
        <w:t>D</w:t>
      </w:r>
      <w:r w:rsidRPr="001A62F5">
        <w:rPr>
          <w:rFonts w:ascii="Arial" w:hAnsi="Arial" w:cs="Arial"/>
        </w:rPr>
        <w:t xml:space="preserve">as </w:t>
      </w:r>
      <w:r w:rsidRPr="001A62F5">
        <w:rPr>
          <w:rFonts w:ascii="Arial" w:hAnsi="Arial" w:cs="Arial"/>
          <w:b/>
          <w:bCs/>
        </w:rPr>
        <w:t>Fotobuch</w:t>
      </w:r>
      <w:r w:rsidRPr="001A62F5">
        <w:rPr>
          <w:rFonts w:ascii="Arial" w:hAnsi="Arial" w:cs="Arial"/>
        </w:rPr>
        <w:t xml:space="preserve"> </w:t>
      </w:r>
      <w:r w:rsidRPr="001A62F5">
        <w:rPr>
          <w:rFonts w:ascii="Arial" w:hAnsi="Arial" w:cs="Arial"/>
          <w:b/>
          <w:bCs/>
        </w:rPr>
        <w:t>Dreidreisechsnull</w:t>
      </w:r>
      <w:r w:rsidR="006A1F85">
        <w:rPr>
          <w:rFonts w:ascii="Arial" w:hAnsi="Arial" w:cs="Arial"/>
          <w:b/>
          <w:bCs/>
        </w:rPr>
        <w:t xml:space="preserve"> </w:t>
      </w:r>
      <w:r w:rsidR="006A1F85" w:rsidRPr="006A1F85">
        <w:rPr>
          <w:rFonts w:ascii="Arial" w:hAnsi="Arial" w:cs="Arial"/>
          <w:bCs/>
        </w:rPr>
        <w:t>von Wolfgang</w:t>
      </w:r>
      <w:r w:rsidR="006A1F85">
        <w:rPr>
          <w:rFonts w:ascii="Arial" w:hAnsi="Arial" w:cs="Arial"/>
          <w:b/>
          <w:bCs/>
        </w:rPr>
        <w:t xml:space="preserve"> </w:t>
      </w:r>
      <w:r w:rsidR="006A1F85" w:rsidRPr="006A1F85">
        <w:rPr>
          <w:rFonts w:ascii="Arial" w:hAnsi="Arial" w:cs="Arial"/>
          <w:bCs/>
        </w:rPr>
        <w:t>Philipp</w:t>
      </w:r>
      <w:r w:rsidRPr="001A62F5">
        <w:rPr>
          <w:rFonts w:ascii="Arial" w:hAnsi="Arial" w:cs="Arial"/>
        </w:rPr>
        <w:t xml:space="preserve">, das in </w:t>
      </w:r>
      <w:r w:rsidR="003C42A0">
        <w:rPr>
          <w:rFonts w:ascii="Arial" w:hAnsi="Arial" w:cs="Arial"/>
        </w:rPr>
        <w:t xml:space="preserve">Kooperation </w:t>
      </w:r>
      <w:r w:rsidRPr="001A62F5">
        <w:rPr>
          <w:rFonts w:ascii="Arial" w:hAnsi="Arial" w:cs="Arial"/>
        </w:rPr>
        <w:t xml:space="preserve">mit </w:t>
      </w:r>
      <w:r w:rsidR="006A1F85">
        <w:rPr>
          <w:rFonts w:ascii="Arial" w:hAnsi="Arial" w:cs="Arial"/>
        </w:rPr>
        <w:t xml:space="preserve">FOTORIOSA und </w:t>
      </w:r>
      <w:r w:rsidRPr="001A62F5">
        <w:rPr>
          <w:rFonts w:ascii="Arial" w:hAnsi="Arial" w:cs="Arial"/>
        </w:rPr>
        <w:t>der Kaiserdamm IG entstanden ist</w:t>
      </w:r>
      <w:r w:rsidR="00A26082">
        <w:rPr>
          <w:rFonts w:ascii="Arial" w:hAnsi="Arial" w:cs="Arial"/>
        </w:rPr>
        <w:t xml:space="preserve">, </w:t>
      </w:r>
      <w:r w:rsidRPr="001A62F5">
        <w:rPr>
          <w:rFonts w:ascii="Arial" w:hAnsi="Arial" w:cs="Arial"/>
        </w:rPr>
        <w:t>dokumentiert mit eindrucksvollen Fotos den vielfältigen Branchenmix sowie die Menschen</w:t>
      </w:r>
      <w:r w:rsidR="0065554B">
        <w:rPr>
          <w:rFonts w:ascii="Arial" w:hAnsi="Arial" w:cs="Arial"/>
        </w:rPr>
        <w:t>,</w:t>
      </w:r>
      <w:r w:rsidRPr="001A62F5">
        <w:rPr>
          <w:rFonts w:ascii="Arial" w:hAnsi="Arial" w:cs="Arial"/>
        </w:rPr>
        <w:t xml:space="preserve"> </w:t>
      </w:r>
      <w:r w:rsidR="0065554B" w:rsidRPr="001A62F5">
        <w:rPr>
          <w:rFonts w:ascii="Arial" w:hAnsi="Arial" w:cs="Arial"/>
        </w:rPr>
        <w:t>die am Kaiserdamm arbeiten</w:t>
      </w:r>
      <w:r w:rsidRPr="001A62F5">
        <w:rPr>
          <w:rFonts w:ascii="Arial" w:hAnsi="Arial" w:cs="Arial"/>
        </w:rPr>
        <w:t xml:space="preserve"> </w:t>
      </w:r>
      <w:r w:rsidR="0065554B">
        <w:rPr>
          <w:rFonts w:ascii="Arial" w:hAnsi="Arial" w:cs="Arial"/>
        </w:rPr>
        <w:t>–</w:t>
      </w:r>
      <w:r w:rsidR="0065554B" w:rsidRPr="001A62F5">
        <w:rPr>
          <w:rFonts w:ascii="Arial" w:hAnsi="Arial" w:cs="Arial"/>
        </w:rPr>
        <w:t xml:space="preserve"> Inhaber und Mitarbeiter</w:t>
      </w:r>
      <w:r w:rsidR="0065554B">
        <w:rPr>
          <w:rFonts w:ascii="Arial" w:hAnsi="Arial" w:cs="Arial"/>
        </w:rPr>
        <w:t>.</w:t>
      </w:r>
    </w:p>
    <w:p w:rsidR="00897C63" w:rsidRDefault="00897C63" w:rsidP="001A62F5">
      <w:pPr>
        <w:ind w:left="284" w:right="849"/>
        <w:jc w:val="both"/>
        <w:rPr>
          <w:rFonts w:ascii="Arial" w:hAnsi="Arial" w:cs="Arial"/>
        </w:rPr>
      </w:pPr>
      <w:r w:rsidRPr="001A62F5">
        <w:rPr>
          <w:rFonts w:ascii="Arial" w:hAnsi="Arial" w:cs="Arial"/>
          <w:b/>
          <w:bCs/>
        </w:rPr>
        <w:t>Drei Stadtspaziergänge</w:t>
      </w:r>
      <w:r w:rsidRPr="001A62F5">
        <w:rPr>
          <w:rFonts w:ascii="Arial" w:hAnsi="Arial" w:cs="Arial"/>
        </w:rPr>
        <w:t xml:space="preserve"> sollen </w:t>
      </w:r>
      <w:r>
        <w:rPr>
          <w:rFonts w:ascii="Arial" w:hAnsi="Arial" w:cs="Arial"/>
        </w:rPr>
        <w:t xml:space="preserve">auf </w:t>
      </w:r>
      <w:r w:rsidRPr="001A62F5">
        <w:rPr>
          <w:rFonts w:ascii="Arial" w:hAnsi="Arial" w:cs="Arial"/>
        </w:rPr>
        <w:t>die wechselvolle Geschichte der Prachtstraße</w:t>
      </w:r>
      <w:r>
        <w:rPr>
          <w:rFonts w:ascii="Arial" w:hAnsi="Arial" w:cs="Arial"/>
        </w:rPr>
        <w:t xml:space="preserve"> </w:t>
      </w:r>
      <w:r w:rsidRPr="001A62F5">
        <w:rPr>
          <w:rFonts w:ascii="Arial" w:hAnsi="Arial" w:cs="Arial"/>
        </w:rPr>
        <w:t>neugierig</w:t>
      </w:r>
      <w:r>
        <w:rPr>
          <w:rFonts w:ascii="Arial" w:hAnsi="Arial" w:cs="Arial"/>
        </w:rPr>
        <w:t xml:space="preserve"> machen</w:t>
      </w:r>
      <w:r w:rsidRPr="001A62F5">
        <w:rPr>
          <w:rFonts w:ascii="Arial" w:hAnsi="Arial" w:cs="Arial"/>
        </w:rPr>
        <w:t xml:space="preserve">, aber auch </w:t>
      </w:r>
      <w:r>
        <w:rPr>
          <w:rFonts w:ascii="Arial" w:hAnsi="Arial" w:cs="Arial"/>
        </w:rPr>
        <w:t xml:space="preserve">auf </w:t>
      </w:r>
      <w:r w:rsidRPr="001A62F5">
        <w:rPr>
          <w:rFonts w:ascii="Arial" w:hAnsi="Arial" w:cs="Arial"/>
        </w:rPr>
        <w:t xml:space="preserve">die heutige Qualität mit der vielfältigen Mischung von </w:t>
      </w:r>
      <w:r>
        <w:rPr>
          <w:rFonts w:ascii="Arial" w:hAnsi="Arial" w:cs="Arial"/>
        </w:rPr>
        <w:t>i</w:t>
      </w:r>
      <w:r w:rsidRPr="001A62F5">
        <w:rPr>
          <w:rFonts w:ascii="Arial" w:hAnsi="Arial" w:cs="Arial"/>
        </w:rPr>
        <w:t>nhaberge</w:t>
      </w:r>
      <w:r>
        <w:rPr>
          <w:rFonts w:ascii="Arial" w:hAnsi="Arial" w:cs="Arial"/>
        </w:rPr>
        <w:softHyphen/>
      </w:r>
      <w:r w:rsidRPr="001A62F5">
        <w:rPr>
          <w:rFonts w:ascii="Arial" w:hAnsi="Arial" w:cs="Arial"/>
        </w:rPr>
        <w:t>führten Geschäften, Hotels, Dienstleistungs- und Handwerksbetrieben, Arztpraxen und Apotheken, Restaurants und schönen Altbauwohnungen. Am Samstag, de</w:t>
      </w:r>
      <w:r>
        <w:rPr>
          <w:rFonts w:ascii="Arial" w:hAnsi="Arial" w:cs="Arial"/>
        </w:rPr>
        <w:t xml:space="preserve">m </w:t>
      </w:r>
      <w:r w:rsidRPr="001A62F5">
        <w:rPr>
          <w:rFonts w:ascii="Arial" w:hAnsi="Arial" w:cs="Arial"/>
          <w:b/>
          <w:bCs/>
        </w:rPr>
        <w:t>29. Oktober 2016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beginnt um </w:t>
      </w:r>
      <w:r w:rsidRPr="003C42A0">
        <w:rPr>
          <w:rFonts w:ascii="Arial" w:hAnsi="Arial" w:cs="Arial"/>
          <w:b/>
          <w:bCs/>
        </w:rPr>
        <w:t xml:space="preserve">14 Uhr </w:t>
      </w:r>
      <w:r>
        <w:rPr>
          <w:rFonts w:ascii="Arial" w:hAnsi="Arial" w:cs="Arial"/>
        </w:rPr>
        <w:t xml:space="preserve">ein Stadtspaziergang mit </w:t>
      </w:r>
      <w:r w:rsidRPr="001A62F5">
        <w:rPr>
          <w:rFonts w:ascii="Arial" w:hAnsi="Arial" w:cs="Arial"/>
        </w:rPr>
        <w:t>Bezirksbürgermeister Reinhard Naumann</w:t>
      </w:r>
      <w:r>
        <w:rPr>
          <w:rFonts w:ascii="Arial" w:hAnsi="Arial" w:cs="Arial"/>
        </w:rPr>
        <w:t>; der Weg führt</w:t>
      </w:r>
      <w:r w:rsidRPr="001A62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vom </w:t>
      </w:r>
      <w:r w:rsidRPr="001A62F5">
        <w:rPr>
          <w:rFonts w:ascii="Arial" w:hAnsi="Arial" w:cs="Arial"/>
        </w:rPr>
        <w:t>Theodor-Heuss-Platz (Treffpunkt RBB) zum Sophie-Charlotte-Platz. Am Sonntag, de</w:t>
      </w:r>
      <w:r>
        <w:rPr>
          <w:rFonts w:ascii="Arial" w:hAnsi="Arial" w:cs="Arial"/>
        </w:rPr>
        <w:t>m</w:t>
      </w:r>
      <w:r w:rsidRPr="001A62F5">
        <w:rPr>
          <w:rFonts w:ascii="Arial" w:hAnsi="Arial" w:cs="Arial"/>
        </w:rPr>
        <w:t xml:space="preserve"> </w:t>
      </w:r>
      <w:r w:rsidRPr="001A62F5">
        <w:rPr>
          <w:rFonts w:ascii="Arial" w:hAnsi="Arial" w:cs="Arial"/>
          <w:b/>
          <w:bCs/>
        </w:rPr>
        <w:t>30. Oktober 2016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lädt</w:t>
      </w:r>
      <w:r w:rsidRPr="001A62F5">
        <w:rPr>
          <w:rFonts w:ascii="Arial" w:hAnsi="Arial" w:cs="Arial"/>
        </w:rPr>
        <w:t xml:space="preserve"> Wolfgang Jarnot von der Kaiserdamm IG </w:t>
      </w:r>
      <w:r w:rsidRPr="001A62F5">
        <w:rPr>
          <w:rFonts w:ascii="Arial" w:hAnsi="Arial" w:cs="Arial"/>
          <w:b/>
          <w:bCs/>
        </w:rPr>
        <w:t xml:space="preserve">um 11 Uhr </w:t>
      </w:r>
      <w:r>
        <w:rPr>
          <w:rFonts w:ascii="Arial" w:hAnsi="Arial" w:cs="Arial"/>
          <w:b/>
          <w:bCs/>
        </w:rPr>
        <w:t xml:space="preserve">zu </w:t>
      </w:r>
      <w:r w:rsidRPr="001A62F5">
        <w:rPr>
          <w:rFonts w:ascii="Arial" w:hAnsi="Arial" w:cs="Arial"/>
        </w:rPr>
        <w:t>eine</w:t>
      </w:r>
      <w:r>
        <w:rPr>
          <w:rFonts w:ascii="Arial" w:hAnsi="Arial" w:cs="Arial"/>
        </w:rPr>
        <w:t>r</w:t>
      </w:r>
      <w:r w:rsidRPr="001A62F5">
        <w:rPr>
          <w:rFonts w:ascii="Arial" w:hAnsi="Arial" w:cs="Arial"/>
        </w:rPr>
        <w:t xml:space="preserve"> Entdeckertour  (Start: Sophie-Charlotte-Platz/Ecke Suarezstraße) zu U</w:t>
      </w:r>
      <w:r>
        <w:rPr>
          <w:rFonts w:ascii="Arial" w:hAnsi="Arial" w:cs="Arial"/>
        </w:rPr>
        <w:t xml:space="preserve">nternehmen, zu Einrichtungen und </w:t>
      </w:r>
      <w:r w:rsidRPr="001A62F5">
        <w:rPr>
          <w:rFonts w:ascii="Arial" w:hAnsi="Arial" w:cs="Arial"/>
        </w:rPr>
        <w:t>sonst ve</w:t>
      </w:r>
      <w:r>
        <w:rPr>
          <w:rFonts w:ascii="Arial" w:hAnsi="Arial" w:cs="Arial"/>
        </w:rPr>
        <w:t>rborgenen Orten am Kaiserdamm ein</w:t>
      </w:r>
      <w:r w:rsidRPr="001A62F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Die Historikern </w:t>
      </w:r>
      <w:r w:rsidRPr="001A62F5">
        <w:rPr>
          <w:rFonts w:ascii="Arial" w:hAnsi="Arial" w:cs="Arial"/>
        </w:rPr>
        <w:t xml:space="preserve">Claudia von Gélieu berichtet dann auf ihrem Spaziergang </w:t>
      </w:r>
      <w:r>
        <w:rPr>
          <w:rFonts w:ascii="Arial" w:hAnsi="Arial" w:cs="Arial"/>
          <w:b/>
          <w:bCs/>
        </w:rPr>
        <w:t>um 15</w:t>
      </w:r>
      <w:r w:rsidRPr="001A62F5">
        <w:rPr>
          <w:rFonts w:ascii="Arial" w:hAnsi="Arial" w:cs="Arial"/>
        </w:rPr>
        <w:t xml:space="preserve"> </w:t>
      </w:r>
      <w:r w:rsidRPr="001A62F5">
        <w:rPr>
          <w:rFonts w:ascii="Arial" w:hAnsi="Arial" w:cs="Arial"/>
          <w:b/>
          <w:bCs/>
        </w:rPr>
        <w:t>Uhr</w:t>
      </w:r>
      <w:r w:rsidRPr="001A62F5">
        <w:rPr>
          <w:rFonts w:ascii="Arial" w:hAnsi="Arial" w:cs="Arial"/>
        </w:rPr>
        <w:t xml:space="preserve"> (Start: Sophie-Charlotte-P</w:t>
      </w:r>
      <w:r>
        <w:rPr>
          <w:rFonts w:ascii="Arial" w:hAnsi="Arial" w:cs="Arial"/>
        </w:rPr>
        <w:t>latz/Ecke Schlossstraße) über interessante</w:t>
      </w:r>
      <w:r w:rsidRPr="001A62F5">
        <w:rPr>
          <w:rFonts w:ascii="Arial" w:hAnsi="Arial" w:cs="Arial"/>
        </w:rPr>
        <w:t xml:space="preserve"> Frauen am Kaiserdamm: von Sophie</w:t>
      </w:r>
      <w:r>
        <w:rPr>
          <w:rFonts w:ascii="Arial" w:hAnsi="Arial" w:cs="Arial"/>
        </w:rPr>
        <w:t>-</w:t>
      </w:r>
      <w:r w:rsidRPr="001A62F5">
        <w:rPr>
          <w:rFonts w:ascii="Arial" w:hAnsi="Arial" w:cs="Arial"/>
        </w:rPr>
        <w:t xml:space="preserve">Charlotte bis Patricia Schlesinger. </w:t>
      </w:r>
    </w:p>
    <w:p w:rsidR="00897C63" w:rsidRDefault="00897C63" w:rsidP="001A62F5">
      <w:pPr>
        <w:ind w:left="284" w:right="849"/>
        <w:jc w:val="both"/>
        <w:rPr>
          <w:rFonts w:ascii="Arial" w:hAnsi="Arial" w:cs="Arial"/>
        </w:rPr>
      </w:pPr>
    </w:p>
    <w:p w:rsidR="00897C63" w:rsidRDefault="00897C63" w:rsidP="001A62F5">
      <w:pPr>
        <w:ind w:left="284" w:right="849"/>
        <w:jc w:val="both"/>
        <w:rPr>
          <w:rFonts w:ascii="Arial" w:hAnsi="Arial" w:cs="Arial"/>
        </w:rPr>
      </w:pPr>
    </w:p>
    <w:p w:rsidR="00897C63" w:rsidRDefault="00897C63" w:rsidP="001A62F5">
      <w:pPr>
        <w:ind w:left="284" w:right="849"/>
        <w:jc w:val="both"/>
        <w:rPr>
          <w:rFonts w:ascii="Arial" w:hAnsi="Arial" w:cs="Arial"/>
        </w:rPr>
      </w:pPr>
    </w:p>
    <w:p w:rsidR="00897C63" w:rsidRDefault="00897C63" w:rsidP="005B407D">
      <w:pPr>
        <w:ind w:left="284" w:right="849"/>
        <w:jc w:val="both"/>
        <w:rPr>
          <w:rFonts w:ascii="Arial" w:hAnsi="Arial" w:cs="Arial"/>
        </w:rPr>
      </w:pPr>
    </w:p>
    <w:p w:rsidR="00897C63" w:rsidRDefault="00897C63" w:rsidP="005B407D">
      <w:pPr>
        <w:ind w:left="284" w:right="849"/>
        <w:jc w:val="both"/>
        <w:rPr>
          <w:rFonts w:ascii="Arial" w:hAnsi="Arial" w:cs="Arial"/>
        </w:rPr>
      </w:pPr>
    </w:p>
    <w:p w:rsidR="00A769F2" w:rsidRDefault="00A769F2" w:rsidP="005B407D">
      <w:pPr>
        <w:ind w:left="284" w:right="849"/>
        <w:jc w:val="both"/>
        <w:rPr>
          <w:rFonts w:ascii="Arial" w:hAnsi="Arial" w:cs="Arial"/>
        </w:rPr>
      </w:pPr>
    </w:p>
    <w:p w:rsidR="00A769F2" w:rsidRDefault="00A769F2" w:rsidP="005B407D">
      <w:pPr>
        <w:ind w:left="284" w:right="849"/>
        <w:jc w:val="both"/>
        <w:rPr>
          <w:rFonts w:ascii="Arial" w:hAnsi="Arial" w:cs="Arial"/>
        </w:rPr>
      </w:pPr>
    </w:p>
    <w:p w:rsidR="00A769F2" w:rsidRDefault="00A769F2" w:rsidP="005B407D">
      <w:pPr>
        <w:ind w:left="284" w:right="849"/>
        <w:jc w:val="both"/>
        <w:rPr>
          <w:rFonts w:ascii="Arial" w:hAnsi="Arial" w:cs="Arial"/>
        </w:rPr>
      </w:pPr>
    </w:p>
    <w:p w:rsidR="00897C63" w:rsidRPr="005B407D" w:rsidRDefault="00897C63" w:rsidP="005B407D">
      <w:pPr>
        <w:ind w:left="284" w:right="849"/>
        <w:jc w:val="both"/>
        <w:rPr>
          <w:rFonts w:ascii="Arial" w:hAnsi="Arial" w:cs="Arial"/>
        </w:rPr>
      </w:pPr>
      <w:r w:rsidRPr="001A62F5">
        <w:rPr>
          <w:rFonts w:ascii="Arial" w:hAnsi="Arial" w:cs="Arial"/>
        </w:rPr>
        <w:t xml:space="preserve">Damit der Kaiserdamm </w:t>
      </w:r>
      <w:r>
        <w:rPr>
          <w:rFonts w:ascii="Arial" w:hAnsi="Arial" w:cs="Arial"/>
        </w:rPr>
        <w:t xml:space="preserve">auch </w:t>
      </w:r>
      <w:r w:rsidRPr="001A62F5">
        <w:rPr>
          <w:rFonts w:ascii="Arial" w:hAnsi="Arial" w:cs="Arial"/>
        </w:rPr>
        <w:t>im Frühjahr 2017 wieder erblüht, werden von dem Fach</w:t>
      </w:r>
      <w:r>
        <w:rPr>
          <w:rFonts w:ascii="Arial" w:hAnsi="Arial" w:cs="Arial"/>
        </w:rPr>
        <w:softHyphen/>
      </w:r>
      <w:r w:rsidRPr="001A62F5">
        <w:rPr>
          <w:rFonts w:ascii="Arial" w:hAnsi="Arial" w:cs="Arial"/>
        </w:rPr>
        <w:t>geschäft Eisen Döring 20.000 – vom Bezirk Charlottenburg-Wilmersdorf ges</w:t>
      </w:r>
      <w:r>
        <w:rPr>
          <w:rFonts w:ascii="Arial" w:hAnsi="Arial" w:cs="Arial"/>
        </w:rPr>
        <w:t>ponserte – Blumenzwiebeln in die</w:t>
      </w:r>
      <w:r w:rsidRPr="001A62F5">
        <w:rPr>
          <w:rFonts w:ascii="Arial" w:hAnsi="Arial" w:cs="Arial"/>
        </w:rPr>
        <w:t xml:space="preserve"> Baumscheiben vom Sophie-Charlotte-Platz bis zum The</w:t>
      </w:r>
      <w:r>
        <w:rPr>
          <w:rFonts w:ascii="Arial" w:hAnsi="Arial" w:cs="Arial"/>
        </w:rPr>
        <w:t>odor-Heuss-Platz gepflanzt. Auch andere Anlieger</w:t>
      </w:r>
      <w:r w:rsidRPr="001A62F5">
        <w:rPr>
          <w:rFonts w:ascii="Arial" w:hAnsi="Arial" w:cs="Arial"/>
        </w:rPr>
        <w:t xml:space="preserve"> bepflanzen und pflegen</w:t>
      </w:r>
      <w:r>
        <w:rPr>
          <w:rFonts w:ascii="Arial" w:hAnsi="Arial" w:cs="Arial"/>
        </w:rPr>
        <w:t xml:space="preserve"> die</w:t>
      </w:r>
      <w:r w:rsidRPr="001A62F5">
        <w:rPr>
          <w:rFonts w:ascii="Arial" w:hAnsi="Arial" w:cs="Arial"/>
        </w:rPr>
        <w:t xml:space="preserve"> Baumscheiben</w:t>
      </w:r>
      <w:r w:rsidRPr="007E2FC4">
        <w:rPr>
          <w:rFonts w:ascii="Arial" w:hAnsi="Arial" w:cs="Arial"/>
        </w:rPr>
        <w:t xml:space="preserve"> </w:t>
      </w:r>
      <w:r w:rsidRPr="005B407D">
        <w:rPr>
          <w:rFonts w:ascii="Arial" w:hAnsi="Arial" w:cs="Arial"/>
        </w:rPr>
        <w:t>in Eigeninitiative</w:t>
      </w:r>
      <w:r w:rsidRPr="001A62F5">
        <w:rPr>
          <w:rFonts w:ascii="Arial" w:hAnsi="Arial" w:cs="Arial"/>
        </w:rPr>
        <w:t xml:space="preserve">. Besonders attraktiv </w:t>
      </w:r>
      <w:r w:rsidRPr="005B407D">
        <w:rPr>
          <w:rFonts w:ascii="Arial" w:hAnsi="Arial" w:cs="Arial"/>
        </w:rPr>
        <w:t>ist</w:t>
      </w:r>
      <w:r w:rsidRPr="001A62F5">
        <w:rPr>
          <w:rFonts w:ascii="Arial" w:hAnsi="Arial" w:cs="Arial"/>
        </w:rPr>
        <w:t xml:space="preserve"> der</w:t>
      </w:r>
      <w:r>
        <w:rPr>
          <w:rFonts w:ascii="Arial" w:hAnsi="Arial" w:cs="Arial"/>
        </w:rPr>
        <w:t xml:space="preserve"> Gehweg vor Hotel Brandies, </w:t>
      </w:r>
      <w:r w:rsidRPr="001A62F5">
        <w:rPr>
          <w:rFonts w:ascii="Arial" w:hAnsi="Arial" w:cs="Arial"/>
        </w:rPr>
        <w:t>Optiker Wittig</w:t>
      </w:r>
      <w:r>
        <w:rPr>
          <w:rFonts w:ascii="Arial" w:hAnsi="Arial" w:cs="Arial"/>
        </w:rPr>
        <w:t xml:space="preserve">, und </w:t>
      </w:r>
      <w:r w:rsidRPr="001A62F5">
        <w:rPr>
          <w:rFonts w:ascii="Arial" w:hAnsi="Arial" w:cs="Arial"/>
        </w:rPr>
        <w:t>Sanitär- und Bädergeschäft Quint</w:t>
      </w:r>
      <w:r>
        <w:rPr>
          <w:rFonts w:ascii="Arial" w:hAnsi="Arial" w:cs="Arial"/>
        </w:rPr>
        <w:t xml:space="preserve"> am </w:t>
      </w:r>
      <w:r w:rsidRPr="005B407D">
        <w:rPr>
          <w:rFonts w:ascii="Arial" w:hAnsi="Arial" w:cs="Arial"/>
        </w:rPr>
        <w:t>Kaiserdamm 26</w:t>
      </w:r>
      <w:r>
        <w:rPr>
          <w:rFonts w:ascii="Arial" w:hAnsi="Arial" w:cs="Arial"/>
        </w:rPr>
        <w:t>-</w:t>
      </w:r>
      <w:r w:rsidRPr="005B407D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</w:t>
      </w:r>
      <w:r w:rsidRPr="005B407D">
        <w:rPr>
          <w:rFonts w:ascii="Arial" w:hAnsi="Arial" w:cs="Arial"/>
        </w:rPr>
        <w:t>gestaltet.</w:t>
      </w:r>
    </w:p>
    <w:p w:rsidR="00897C63" w:rsidRPr="005B407D" w:rsidRDefault="00897C63" w:rsidP="005B407D">
      <w:pPr>
        <w:ind w:left="284" w:right="849"/>
        <w:jc w:val="both"/>
        <w:rPr>
          <w:rFonts w:ascii="Arial" w:hAnsi="Arial" w:cs="Arial"/>
        </w:rPr>
      </w:pPr>
      <w:r w:rsidRPr="005B407D">
        <w:rPr>
          <w:rFonts w:ascii="Arial" w:hAnsi="Arial" w:cs="Arial"/>
        </w:rPr>
        <w:t xml:space="preserve">Neben den Traditionsgeschäften, zu denen </w:t>
      </w:r>
      <w:r>
        <w:rPr>
          <w:rFonts w:ascii="Arial" w:hAnsi="Arial" w:cs="Arial"/>
        </w:rPr>
        <w:t xml:space="preserve">auch </w:t>
      </w:r>
      <w:r w:rsidRPr="005B407D">
        <w:rPr>
          <w:rFonts w:ascii="Arial" w:hAnsi="Arial" w:cs="Arial"/>
        </w:rPr>
        <w:t>die Firma Eisen Döring gehört, die am 1. und 2. Oktober 2016</w:t>
      </w:r>
      <w:r>
        <w:rPr>
          <w:rFonts w:ascii="Arial" w:hAnsi="Arial" w:cs="Arial"/>
        </w:rPr>
        <w:t xml:space="preserve"> </w:t>
      </w:r>
      <w:r w:rsidRPr="005B407D">
        <w:rPr>
          <w:rFonts w:ascii="Arial" w:hAnsi="Arial" w:cs="Arial"/>
        </w:rPr>
        <w:t>ihr 110</w:t>
      </w:r>
      <w:r>
        <w:rPr>
          <w:rFonts w:ascii="Arial" w:hAnsi="Arial" w:cs="Arial"/>
        </w:rPr>
        <w:t xml:space="preserve">-jähriges Bestehen feierte, bereichern auch neue Ideen und </w:t>
      </w:r>
      <w:proofErr w:type="spellStart"/>
      <w:r w:rsidRPr="005B407D">
        <w:rPr>
          <w:rFonts w:ascii="Arial" w:hAnsi="Arial" w:cs="Arial"/>
        </w:rPr>
        <w:t>N</w:t>
      </w:r>
      <w:r>
        <w:rPr>
          <w:rFonts w:ascii="Arial" w:hAnsi="Arial" w:cs="Arial"/>
        </w:rPr>
        <w:t>euan</w:t>
      </w:r>
      <w:r>
        <w:rPr>
          <w:rFonts w:ascii="Arial" w:hAnsi="Arial" w:cs="Arial"/>
        </w:rPr>
        <w:softHyphen/>
        <w:t>siedlungen</w:t>
      </w:r>
      <w:proofErr w:type="spellEnd"/>
      <w:r>
        <w:rPr>
          <w:rFonts w:ascii="Arial" w:hAnsi="Arial" w:cs="Arial"/>
        </w:rPr>
        <w:t xml:space="preserve"> den großstädtischen Boulevard</w:t>
      </w:r>
      <w:r w:rsidRPr="005B407D">
        <w:rPr>
          <w:rFonts w:ascii="Arial" w:hAnsi="Arial" w:cs="Arial"/>
        </w:rPr>
        <w:t>. Der kleine Kuchen</w:t>
      </w:r>
      <w:r>
        <w:rPr>
          <w:rFonts w:ascii="Arial" w:hAnsi="Arial" w:cs="Arial"/>
        </w:rPr>
        <w:t>spezialitäten</w:t>
      </w:r>
      <w:r w:rsidRPr="005B407D">
        <w:rPr>
          <w:rFonts w:ascii="Arial" w:hAnsi="Arial" w:cs="Arial"/>
        </w:rPr>
        <w:t xml:space="preserve">laden </w:t>
      </w:r>
      <w:r>
        <w:rPr>
          <w:rFonts w:ascii="Arial" w:hAnsi="Arial" w:cs="Arial"/>
        </w:rPr>
        <w:t>„</w:t>
      </w:r>
      <w:r w:rsidRPr="005B407D">
        <w:rPr>
          <w:rFonts w:ascii="Arial" w:hAnsi="Arial" w:cs="Arial"/>
        </w:rPr>
        <w:t>Dreikäsehoch</w:t>
      </w:r>
      <w:r>
        <w:rPr>
          <w:rFonts w:ascii="Arial" w:hAnsi="Arial" w:cs="Arial"/>
        </w:rPr>
        <w:t>“</w:t>
      </w:r>
      <w:r w:rsidRPr="005B407D">
        <w:rPr>
          <w:rFonts w:ascii="Arial" w:hAnsi="Arial" w:cs="Arial"/>
        </w:rPr>
        <w:t xml:space="preserve"> am Kaiserdamm 20, der seine Gäste auf dem Trottoir bewirte</w:t>
      </w:r>
      <w:r>
        <w:rPr>
          <w:rFonts w:ascii="Arial" w:hAnsi="Arial" w:cs="Arial"/>
        </w:rPr>
        <w:t xml:space="preserve">t und auch über Internet Kuchen </w:t>
      </w:r>
      <w:r w:rsidRPr="005B407D">
        <w:rPr>
          <w:rFonts w:ascii="Arial" w:hAnsi="Arial" w:cs="Arial"/>
        </w:rPr>
        <w:t>verkauft, die neuen Biosupermärkte und die BMW-Nie</w:t>
      </w:r>
      <w:r>
        <w:rPr>
          <w:rFonts w:ascii="Arial" w:hAnsi="Arial" w:cs="Arial"/>
        </w:rPr>
        <w:t>derlassung am Kaiserdamm 90 haben</w:t>
      </w:r>
      <w:r w:rsidRPr="005B407D">
        <w:rPr>
          <w:rFonts w:ascii="Arial" w:hAnsi="Arial" w:cs="Arial"/>
        </w:rPr>
        <w:t xml:space="preserve"> wieder</w:t>
      </w:r>
      <w:r>
        <w:rPr>
          <w:rFonts w:ascii="Arial" w:hAnsi="Arial" w:cs="Arial"/>
        </w:rPr>
        <w:t xml:space="preserve"> mehr</w:t>
      </w:r>
      <w:r w:rsidRPr="005B407D">
        <w:rPr>
          <w:rFonts w:ascii="Arial" w:hAnsi="Arial" w:cs="Arial"/>
        </w:rPr>
        <w:t xml:space="preserve"> Arbeitsplätze und Kunde</w:t>
      </w:r>
      <w:r>
        <w:rPr>
          <w:rFonts w:ascii="Arial" w:hAnsi="Arial" w:cs="Arial"/>
        </w:rPr>
        <w:t xml:space="preserve">n an den Kaiserdamm gebracht. </w:t>
      </w:r>
      <w:r w:rsidRPr="005B407D">
        <w:rPr>
          <w:rFonts w:ascii="Arial" w:hAnsi="Arial" w:cs="Arial"/>
        </w:rPr>
        <w:t xml:space="preserve"> </w:t>
      </w:r>
    </w:p>
    <w:p w:rsidR="00897C63" w:rsidRPr="005B407D" w:rsidRDefault="00897C63" w:rsidP="005B407D">
      <w:pPr>
        <w:ind w:left="284" w:right="849"/>
        <w:jc w:val="both"/>
        <w:rPr>
          <w:rFonts w:ascii="Arial" w:hAnsi="Arial" w:cs="Arial"/>
        </w:rPr>
      </w:pPr>
      <w:r w:rsidRPr="005B407D">
        <w:rPr>
          <w:rFonts w:ascii="Arial" w:hAnsi="Arial" w:cs="Arial"/>
        </w:rPr>
        <w:t xml:space="preserve">Der Kaiserdamm steht heute für eine attraktive Wohn- und Geschäftsstraße mit einer guten wohnungsnahen Versorgung </w:t>
      </w:r>
      <w:r>
        <w:rPr>
          <w:rFonts w:ascii="Arial" w:hAnsi="Arial" w:cs="Arial"/>
        </w:rPr>
        <w:t xml:space="preserve">von </w:t>
      </w:r>
      <w:r w:rsidRPr="005B407D">
        <w:rPr>
          <w:rFonts w:ascii="Arial" w:hAnsi="Arial" w:cs="Arial"/>
        </w:rPr>
        <w:t>überregionaler Bedeutung, gute Beratung und Service – und trotzt damit der Konkurrenz des Online-Handels. Der Branchenmix am Kaiserdamm ist ein Magnet nicht nur für Charlottenburger, sondern erreicht auch Menschen, die in weiter entfernten Gebieten wohnen.</w:t>
      </w:r>
    </w:p>
    <w:p w:rsidR="00897C63" w:rsidRPr="005B407D" w:rsidRDefault="00897C63" w:rsidP="005B407D">
      <w:pPr>
        <w:ind w:left="284" w:right="849"/>
        <w:jc w:val="both"/>
        <w:rPr>
          <w:rFonts w:ascii="Arial" w:hAnsi="Arial" w:cs="Arial"/>
        </w:rPr>
      </w:pPr>
      <w:r w:rsidRPr="005B407D">
        <w:rPr>
          <w:rFonts w:ascii="Arial" w:hAnsi="Arial" w:cs="Arial"/>
        </w:rPr>
        <w:t xml:space="preserve">Die Kaiserdamm Interessengemeinschaft (IG), Veranstalterin des 110-jährigen Jubiläums,  wurde im August 2004 von Unternehmen am Kaiserdamm gegründet. Mit der Kaiserdamm IG </w:t>
      </w:r>
      <w:r w:rsidR="003C42A0">
        <w:rPr>
          <w:rFonts w:ascii="Arial" w:hAnsi="Arial" w:cs="Arial"/>
        </w:rPr>
        <w:t>-</w:t>
      </w:r>
      <w:r w:rsidRPr="005B407D">
        <w:rPr>
          <w:rFonts w:ascii="Arial" w:hAnsi="Arial" w:cs="Arial"/>
        </w:rPr>
        <w:t xml:space="preserve"> der „Fachgeschäftsmeile so nah, so gut“</w:t>
      </w:r>
      <w:r w:rsidR="003C42A0">
        <w:rPr>
          <w:rFonts w:ascii="Arial" w:hAnsi="Arial" w:cs="Arial"/>
        </w:rPr>
        <w:t xml:space="preserve"> - </w:t>
      </w:r>
      <w:r w:rsidRPr="005B407D">
        <w:rPr>
          <w:rFonts w:ascii="Arial" w:hAnsi="Arial" w:cs="Arial"/>
        </w:rPr>
        <w:t xml:space="preserve"> haben sich Fachgeschäfte, Hotels, Dienstleist</w:t>
      </w:r>
      <w:r>
        <w:rPr>
          <w:rFonts w:ascii="Arial" w:hAnsi="Arial" w:cs="Arial"/>
        </w:rPr>
        <w:t xml:space="preserve">ungsunternehmen </w:t>
      </w:r>
      <w:r w:rsidRPr="005B407D">
        <w:rPr>
          <w:rFonts w:ascii="Arial" w:hAnsi="Arial" w:cs="Arial"/>
        </w:rPr>
        <w:t xml:space="preserve">und Handwerksbetriebe zusammengeschlossen, um den Charme </w:t>
      </w:r>
      <w:r>
        <w:rPr>
          <w:rFonts w:ascii="Arial" w:hAnsi="Arial" w:cs="Arial"/>
        </w:rPr>
        <w:t>sowie</w:t>
      </w:r>
      <w:r w:rsidRPr="005B407D">
        <w:rPr>
          <w:rFonts w:ascii="Arial" w:hAnsi="Arial" w:cs="Arial"/>
        </w:rPr>
        <w:t xml:space="preserve"> die Qualitäten der Geschäftsstraße </w:t>
      </w:r>
      <w:r w:rsidR="00597963">
        <w:rPr>
          <w:rFonts w:ascii="Arial" w:hAnsi="Arial" w:cs="Arial"/>
        </w:rPr>
        <w:t xml:space="preserve">hervorzuheben </w:t>
      </w:r>
      <w:r w:rsidRPr="005B407D">
        <w:rPr>
          <w:rFonts w:ascii="Arial" w:hAnsi="Arial" w:cs="Arial"/>
        </w:rPr>
        <w:t>und weiter zu entwickeln.</w:t>
      </w:r>
    </w:p>
    <w:p w:rsidR="00897C63" w:rsidRDefault="00897C63" w:rsidP="005B407D">
      <w:pPr>
        <w:spacing w:after="0" w:line="240" w:lineRule="auto"/>
        <w:ind w:firstLine="539"/>
        <w:rPr>
          <w:rFonts w:ascii="Arial" w:hAnsi="Arial" w:cs="Arial"/>
          <w:sz w:val="20"/>
          <w:szCs w:val="20"/>
        </w:rPr>
      </w:pPr>
    </w:p>
    <w:p w:rsidR="00897C63" w:rsidRDefault="00897C63" w:rsidP="005B407D">
      <w:pPr>
        <w:spacing w:after="0" w:line="240" w:lineRule="auto"/>
        <w:ind w:firstLine="539"/>
        <w:rPr>
          <w:rFonts w:ascii="Arial" w:hAnsi="Arial" w:cs="Arial"/>
          <w:sz w:val="20"/>
          <w:szCs w:val="20"/>
        </w:rPr>
      </w:pPr>
    </w:p>
    <w:p w:rsidR="00897C63" w:rsidRPr="001A62F5" w:rsidRDefault="00897C63" w:rsidP="005B407D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1A62F5">
        <w:rPr>
          <w:rFonts w:ascii="Arial" w:hAnsi="Arial" w:cs="Arial"/>
        </w:rPr>
        <w:t>Wolfgang Jarnot                                                            </w:t>
      </w:r>
      <w:r>
        <w:rPr>
          <w:rFonts w:ascii="Arial" w:hAnsi="Arial" w:cs="Arial"/>
        </w:rPr>
        <w:t>               </w:t>
      </w:r>
      <w:r w:rsidRPr="001A62F5">
        <w:rPr>
          <w:rFonts w:ascii="Arial" w:hAnsi="Arial" w:cs="Arial"/>
        </w:rPr>
        <w:t>Helmut Döring</w:t>
      </w:r>
    </w:p>
    <w:p w:rsidR="00897C63" w:rsidRPr="001A62F5" w:rsidRDefault="00897C63" w:rsidP="005B407D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1A62F5">
        <w:rPr>
          <w:rFonts w:ascii="Arial" w:hAnsi="Arial" w:cs="Arial"/>
          <w:sz w:val="20"/>
          <w:szCs w:val="20"/>
        </w:rPr>
        <w:t>1. Vorsitzender Kaiserdamm IG                                                             2. Vorsitzender Kaiserdamm IG</w:t>
      </w:r>
    </w:p>
    <w:p w:rsidR="00897C63" w:rsidRPr="001A62F5" w:rsidRDefault="00897C63" w:rsidP="005B407D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1A62F5">
        <w:rPr>
          <w:rFonts w:ascii="Arial" w:hAnsi="Arial" w:cs="Arial"/>
          <w:sz w:val="20"/>
          <w:szCs w:val="20"/>
        </w:rPr>
        <w:t>Fredericiastraße 12                                                                                Kaiserdamm 17</w:t>
      </w:r>
    </w:p>
    <w:p w:rsidR="00897C63" w:rsidRDefault="00897C63" w:rsidP="005B407D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1A62F5">
        <w:rPr>
          <w:rFonts w:ascii="Arial" w:hAnsi="Arial" w:cs="Arial"/>
          <w:sz w:val="20"/>
          <w:szCs w:val="20"/>
        </w:rPr>
        <w:t>14050 Berlin                                                                                           14057 Berlin</w:t>
      </w:r>
    </w:p>
    <w:p w:rsidR="00897C63" w:rsidRDefault="00897C63" w:rsidP="005B40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43E86" w:rsidRDefault="00343E86" w:rsidP="00343E86">
      <w:pPr>
        <w:rPr>
          <w:rFonts w:ascii="Verdana" w:hAnsi="Verdana"/>
          <w:sz w:val="28"/>
          <w:szCs w:val="28"/>
          <w:lang w:eastAsia="de-DE"/>
        </w:rPr>
      </w:pPr>
      <w:r>
        <w:t xml:space="preserve">     </w:t>
      </w:r>
      <w:r w:rsidRPr="00343E86">
        <w:rPr>
          <w:rFonts w:ascii="Arial" w:hAnsi="Arial" w:cs="Arial"/>
        </w:rPr>
        <w:t>Ein Projekt der</w:t>
      </w:r>
      <w:r w:rsidRPr="00343E86">
        <w:rPr>
          <w:rFonts w:ascii="Verdana" w:hAnsi="Verdana"/>
          <w:color w:val="1F497D"/>
          <w:sz w:val="28"/>
          <w:szCs w:val="28"/>
          <w:lang w:eastAsia="de-DE"/>
        </w:rPr>
        <w:t xml:space="preserve"> </w:t>
      </w:r>
      <w:r w:rsidRPr="00343E86">
        <w:rPr>
          <w:rFonts w:ascii="Arial" w:hAnsi="Arial" w:cs="Arial"/>
        </w:rPr>
        <w:t>Kaiserdamm</w:t>
      </w:r>
      <w:r>
        <w:t xml:space="preserve"> </w:t>
      </w:r>
      <w:r w:rsidRPr="00343E86">
        <w:rPr>
          <w:rFonts w:ascii="Arial" w:hAnsi="Arial" w:cs="Arial"/>
        </w:rPr>
        <w:t>Interessengemeinschaft (IG)</w:t>
      </w:r>
      <w:r>
        <w:t xml:space="preserve"> </w:t>
      </w:r>
      <w:r w:rsidR="00023424">
        <w:rPr>
          <w:rFonts w:ascii="Verdana" w:hAnsi="Verdana"/>
          <w:noProof/>
          <w:sz w:val="28"/>
          <w:szCs w:val="28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alt="cid:image003.jpg@01D2264F.3015C290" style="width:63pt;height:39pt;visibility:visible;mso-wrap-style:square">
            <v:imagedata r:id="rId8" o:title="image003"/>
          </v:shape>
        </w:pict>
      </w:r>
    </w:p>
    <w:p w:rsidR="00897C63" w:rsidRDefault="00897C63" w:rsidP="00213211">
      <w:pPr>
        <w:ind w:right="849"/>
        <w:rPr>
          <w:rFonts w:ascii="Arial" w:hAnsi="Arial" w:cs="Arial"/>
          <w:b/>
          <w:bCs/>
        </w:rPr>
      </w:pPr>
    </w:p>
    <w:sectPr w:rsidR="00897C63" w:rsidSect="00AF2BF9">
      <w:headerReference w:type="default" r:id="rId9"/>
      <w:footerReference w:type="default" r:id="rId10"/>
      <w:pgSz w:w="11906" w:h="16838"/>
      <w:pgMar w:top="3055" w:right="567" w:bottom="567" w:left="1134" w:header="5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CBC" w:rsidRDefault="001A0CBC" w:rsidP="00D349D9">
      <w:pPr>
        <w:spacing w:after="0" w:line="240" w:lineRule="auto"/>
      </w:pPr>
      <w:r>
        <w:separator/>
      </w:r>
    </w:p>
  </w:endnote>
  <w:endnote w:type="continuationSeparator" w:id="0">
    <w:p w:rsidR="001A0CBC" w:rsidRDefault="001A0CBC" w:rsidP="00D34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C63" w:rsidRPr="008928F1" w:rsidRDefault="00897C63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sz w:val="18"/>
        <w:szCs w:val="18"/>
        <w:lang w:eastAsia="de-DE"/>
      </w:rPr>
    </w:pPr>
    <w:r w:rsidRPr="008928F1">
      <w:rPr>
        <w:rFonts w:ascii="Arial" w:hAnsi="Arial" w:cs="Arial"/>
        <w:sz w:val="18"/>
        <w:szCs w:val="18"/>
        <w:lang w:eastAsia="de-DE"/>
      </w:rPr>
      <w:t>14057 Berlin-Charlottenburg – Kaiserdamm 17 – Telefon 0171-7241682 – Fax 030-3023211</w:t>
    </w:r>
  </w:p>
  <w:p w:rsidR="00897C63" w:rsidRPr="008928F1" w:rsidRDefault="001A0CBC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sz w:val="18"/>
        <w:szCs w:val="18"/>
        <w:lang w:eastAsia="de-DE"/>
      </w:rPr>
    </w:pPr>
    <w:hyperlink r:id="rId1" w:history="1">
      <w:r w:rsidR="00897C63" w:rsidRPr="008928F1">
        <w:rPr>
          <w:rFonts w:ascii="Arial" w:hAnsi="Arial" w:cs="Arial"/>
          <w:color w:val="0000FF"/>
          <w:sz w:val="18"/>
          <w:szCs w:val="18"/>
          <w:u w:val="single"/>
          <w:lang w:eastAsia="de-DE"/>
        </w:rPr>
        <w:t>info@kaiserdamm-berlin.de</w:t>
      </w:r>
    </w:hyperlink>
    <w:r w:rsidR="00897C63" w:rsidRPr="008928F1">
      <w:rPr>
        <w:rFonts w:ascii="Arial" w:hAnsi="Arial" w:cs="Arial"/>
        <w:sz w:val="18"/>
        <w:szCs w:val="18"/>
        <w:lang w:eastAsia="de-DE"/>
      </w:rPr>
      <w:t xml:space="preserve"> – </w:t>
    </w:r>
    <w:hyperlink r:id="rId2" w:history="1">
      <w:r w:rsidR="00897C63" w:rsidRPr="008928F1">
        <w:rPr>
          <w:rFonts w:ascii="Arial" w:hAnsi="Arial" w:cs="Arial"/>
          <w:color w:val="0000FF"/>
          <w:sz w:val="18"/>
          <w:szCs w:val="18"/>
          <w:u w:val="single"/>
          <w:lang w:eastAsia="de-DE"/>
        </w:rPr>
        <w:t>www.kaiserdamm-berlin.de</w:t>
      </w:r>
    </w:hyperlink>
  </w:p>
  <w:p w:rsidR="00897C63" w:rsidRPr="008928F1" w:rsidRDefault="00897C63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sz w:val="18"/>
        <w:szCs w:val="18"/>
        <w:lang w:eastAsia="de-DE"/>
      </w:rPr>
    </w:pPr>
  </w:p>
  <w:p w:rsidR="00897C63" w:rsidRPr="008928F1" w:rsidRDefault="00897C63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sz w:val="18"/>
        <w:szCs w:val="18"/>
        <w:lang w:eastAsia="de-DE"/>
      </w:rPr>
    </w:pPr>
  </w:p>
  <w:p w:rsidR="00897C63" w:rsidRDefault="00897C6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CBC" w:rsidRDefault="001A0CBC" w:rsidP="00D349D9">
      <w:pPr>
        <w:spacing w:after="0" w:line="240" w:lineRule="auto"/>
      </w:pPr>
      <w:r>
        <w:separator/>
      </w:r>
    </w:p>
  </w:footnote>
  <w:footnote w:type="continuationSeparator" w:id="0">
    <w:p w:rsidR="001A0CBC" w:rsidRDefault="001A0CBC" w:rsidP="00D34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C63" w:rsidRPr="00D349D9" w:rsidRDefault="001A0CBC" w:rsidP="00D349D9">
    <w:pPr>
      <w:pStyle w:val="Kopfzeile"/>
      <w:ind w:left="180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s2049" type="#_x0000_t75" alt="KD-BB-2015.jpg" style="position:absolute;left:0;text-align:left;margin-left:10.55pt;margin-top:.25pt;width:453.55pt;height:215.05pt;z-index:-1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E3645"/>
    <w:multiLevelType w:val="hybridMultilevel"/>
    <w:tmpl w:val="43F45084"/>
    <w:lvl w:ilvl="0" w:tplc="2AD2402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19" w:hanging="360"/>
      </w:pPr>
    </w:lvl>
    <w:lvl w:ilvl="2" w:tplc="0407001B" w:tentative="1">
      <w:start w:val="1"/>
      <w:numFmt w:val="lowerRoman"/>
      <w:lvlText w:val="%3."/>
      <w:lvlJc w:val="right"/>
      <w:pPr>
        <w:ind w:left="2339" w:hanging="180"/>
      </w:pPr>
    </w:lvl>
    <w:lvl w:ilvl="3" w:tplc="0407000F" w:tentative="1">
      <w:start w:val="1"/>
      <w:numFmt w:val="decimal"/>
      <w:lvlText w:val="%4."/>
      <w:lvlJc w:val="left"/>
      <w:pPr>
        <w:ind w:left="3059" w:hanging="360"/>
      </w:pPr>
    </w:lvl>
    <w:lvl w:ilvl="4" w:tplc="04070019" w:tentative="1">
      <w:start w:val="1"/>
      <w:numFmt w:val="lowerLetter"/>
      <w:lvlText w:val="%5."/>
      <w:lvlJc w:val="left"/>
      <w:pPr>
        <w:ind w:left="3779" w:hanging="360"/>
      </w:pPr>
    </w:lvl>
    <w:lvl w:ilvl="5" w:tplc="0407001B" w:tentative="1">
      <w:start w:val="1"/>
      <w:numFmt w:val="lowerRoman"/>
      <w:lvlText w:val="%6."/>
      <w:lvlJc w:val="right"/>
      <w:pPr>
        <w:ind w:left="4499" w:hanging="180"/>
      </w:pPr>
    </w:lvl>
    <w:lvl w:ilvl="6" w:tplc="0407000F" w:tentative="1">
      <w:start w:val="1"/>
      <w:numFmt w:val="decimal"/>
      <w:lvlText w:val="%7."/>
      <w:lvlJc w:val="left"/>
      <w:pPr>
        <w:ind w:left="5219" w:hanging="360"/>
      </w:pPr>
    </w:lvl>
    <w:lvl w:ilvl="7" w:tplc="04070019" w:tentative="1">
      <w:start w:val="1"/>
      <w:numFmt w:val="lowerLetter"/>
      <w:lvlText w:val="%8."/>
      <w:lvlJc w:val="left"/>
      <w:pPr>
        <w:ind w:left="5939" w:hanging="360"/>
      </w:pPr>
    </w:lvl>
    <w:lvl w:ilvl="8" w:tplc="0407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trackRevisions/>
  <w:doNotTrackMoves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49D9"/>
    <w:rsid w:val="00023424"/>
    <w:rsid w:val="000315F2"/>
    <w:rsid w:val="000334A6"/>
    <w:rsid w:val="0009753F"/>
    <w:rsid w:val="00126786"/>
    <w:rsid w:val="00135823"/>
    <w:rsid w:val="00191FA3"/>
    <w:rsid w:val="001921F0"/>
    <w:rsid w:val="001A0CBC"/>
    <w:rsid w:val="001A62F5"/>
    <w:rsid w:val="001C3ECF"/>
    <w:rsid w:val="001C7F87"/>
    <w:rsid w:val="00213211"/>
    <w:rsid w:val="00251BDD"/>
    <w:rsid w:val="00282274"/>
    <w:rsid w:val="002836B0"/>
    <w:rsid w:val="0029363A"/>
    <w:rsid w:val="00316AFF"/>
    <w:rsid w:val="00343E86"/>
    <w:rsid w:val="003674E8"/>
    <w:rsid w:val="00390E9F"/>
    <w:rsid w:val="003C42A0"/>
    <w:rsid w:val="004C4FD1"/>
    <w:rsid w:val="004E0F74"/>
    <w:rsid w:val="004F67AB"/>
    <w:rsid w:val="00502FD4"/>
    <w:rsid w:val="00597963"/>
    <w:rsid w:val="005B407D"/>
    <w:rsid w:val="005E189D"/>
    <w:rsid w:val="005E18B3"/>
    <w:rsid w:val="0064230C"/>
    <w:rsid w:val="0065554B"/>
    <w:rsid w:val="00691293"/>
    <w:rsid w:val="006A1F85"/>
    <w:rsid w:val="00765207"/>
    <w:rsid w:val="0078262E"/>
    <w:rsid w:val="007E2FC4"/>
    <w:rsid w:val="007F5BCF"/>
    <w:rsid w:val="00810B8F"/>
    <w:rsid w:val="0082589B"/>
    <w:rsid w:val="008328FC"/>
    <w:rsid w:val="00872091"/>
    <w:rsid w:val="008928F1"/>
    <w:rsid w:val="00897C63"/>
    <w:rsid w:val="008D5A55"/>
    <w:rsid w:val="00900586"/>
    <w:rsid w:val="009338CA"/>
    <w:rsid w:val="0098157E"/>
    <w:rsid w:val="009E53F6"/>
    <w:rsid w:val="00A26082"/>
    <w:rsid w:val="00A464F7"/>
    <w:rsid w:val="00A71882"/>
    <w:rsid w:val="00A769F2"/>
    <w:rsid w:val="00A856A2"/>
    <w:rsid w:val="00AA5E61"/>
    <w:rsid w:val="00AF2BF9"/>
    <w:rsid w:val="00BD4717"/>
    <w:rsid w:val="00C37FB6"/>
    <w:rsid w:val="00C40233"/>
    <w:rsid w:val="00CA3EC2"/>
    <w:rsid w:val="00D349D9"/>
    <w:rsid w:val="00DD19F2"/>
    <w:rsid w:val="00DF4263"/>
    <w:rsid w:val="00E43E4D"/>
    <w:rsid w:val="00EA111C"/>
    <w:rsid w:val="00FA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175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D3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349D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D34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49D9"/>
  </w:style>
  <w:style w:type="paragraph" w:styleId="Fuzeile">
    <w:name w:val="footer"/>
    <w:basedOn w:val="Standard"/>
    <w:link w:val="FuzeileZchn"/>
    <w:uiPriority w:val="99"/>
    <w:rsid w:val="00D34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49D9"/>
  </w:style>
  <w:style w:type="character" w:styleId="Hyperlink">
    <w:name w:val="Hyperlink"/>
    <w:uiPriority w:val="99"/>
    <w:rsid w:val="0082589B"/>
    <w:rPr>
      <w:color w:val="0000FF"/>
      <w:u w:val="single"/>
    </w:rPr>
  </w:style>
  <w:style w:type="paragraph" w:styleId="Listenabsatz">
    <w:name w:val="List Paragraph"/>
    <w:basedOn w:val="Standard"/>
    <w:uiPriority w:val="99"/>
    <w:qFormat/>
    <w:rsid w:val="008928F1"/>
    <w:pPr>
      <w:ind w:left="720"/>
      <w:contextualSpacing/>
    </w:pPr>
  </w:style>
  <w:style w:type="character" w:styleId="Kommentarzeichen">
    <w:name w:val="annotation reference"/>
    <w:uiPriority w:val="99"/>
    <w:semiHidden/>
    <w:rsid w:val="00C37F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C37FB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EC57F5"/>
    <w:rPr>
      <w:rFonts w:cs="Calibr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37FB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C57F5"/>
    <w:rPr>
      <w:rFonts w:cs="Calibr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5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iserdamm-berlin.de" TargetMode="External"/><Relationship Id="rId1" Type="http://schemas.openxmlformats.org/officeDocument/2006/relationships/hyperlink" Target="mailto:info@kaiserdamm-berli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598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Jarnot Wolfgang</dc:creator>
  <cp:lastModifiedBy>Wolfgang Jarnot</cp:lastModifiedBy>
  <cp:revision>9</cp:revision>
  <cp:lastPrinted>2015-02-05T15:35:00Z</cp:lastPrinted>
  <dcterms:created xsi:type="dcterms:W3CDTF">2016-10-24T23:40:00Z</dcterms:created>
  <dcterms:modified xsi:type="dcterms:W3CDTF">2016-10-25T02:03:00Z</dcterms:modified>
</cp:coreProperties>
</file>